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F43FC">
        <w:rPr>
          <w:rFonts w:ascii="GHEA Grapalat" w:hAnsi="GHEA Grapalat" w:cs="Sylfaen"/>
          <w:sz w:val="24"/>
          <w:szCs w:val="24"/>
          <w:lang w:val="en-US"/>
        </w:rPr>
        <w:t>6</w:t>
      </w:r>
      <w:r w:rsidR="00B62DCC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F43FC">
        <w:rPr>
          <w:rFonts w:ascii="GHEA Grapalat" w:hAnsi="GHEA Grapalat" w:cs="Sylfaen"/>
          <w:sz w:val="24"/>
          <w:szCs w:val="24"/>
          <w:lang w:val="en-US"/>
        </w:rPr>
        <w:t>2</w:t>
      </w:r>
      <w:r w:rsidR="00B62DCC">
        <w:rPr>
          <w:rFonts w:ascii="GHEA Grapalat" w:hAnsi="GHEA Grapalat" w:cs="Sylfaen"/>
          <w:sz w:val="24"/>
          <w:szCs w:val="24"/>
          <w:lang w:val="en-US"/>
        </w:rPr>
        <w:t>6</w:t>
      </w:r>
      <w:r w:rsidR="005B0E1D">
        <w:rPr>
          <w:rFonts w:ascii="GHEA Grapalat" w:hAnsi="GHEA Grapalat" w:cs="Sylfaen"/>
          <w:sz w:val="24"/>
          <w:szCs w:val="24"/>
          <w:lang w:val="en-US"/>
        </w:rPr>
        <w:t>.04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62DCC">
        <w:rPr>
          <w:rFonts w:ascii="GHEA Grapalat" w:hAnsi="GHEA Grapalat" w:cs="Sylfaen"/>
          <w:sz w:val="24"/>
          <w:szCs w:val="24"/>
          <w:lang w:val="en-US"/>
        </w:rPr>
        <w:t>Ռաֆայել</w:t>
      </w:r>
      <w:proofErr w:type="spellEnd"/>
      <w:r w:rsidR="00B62D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62DCC">
        <w:rPr>
          <w:rFonts w:ascii="GHEA Grapalat" w:hAnsi="GHEA Grapalat" w:cs="Sylfaen"/>
          <w:sz w:val="24"/>
          <w:szCs w:val="24"/>
          <w:lang w:val="en-US"/>
        </w:rPr>
        <w:t>Մկրտչյան</w:t>
      </w:r>
      <w:proofErr w:type="spellEnd"/>
      <w:r w:rsidR="00B62DCC">
        <w:rPr>
          <w:rFonts w:ascii="GHEA Grapalat" w:hAnsi="GHEA Grapalat" w:cs="Sylfaen"/>
          <w:sz w:val="24"/>
          <w:szCs w:val="24"/>
          <w:lang w:val="en-US"/>
        </w:rPr>
        <w:t xml:space="preserve"> Ա/Ձ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 w:rsidRP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2F43FC">
        <w:rPr>
          <w:rFonts w:ascii="GHEA Grapalat" w:hAnsi="GHEA Grapalat" w:cs="Sylfaen"/>
          <w:sz w:val="24"/>
          <w:szCs w:val="24"/>
          <w:lang w:val="en-US"/>
        </w:rPr>
        <w:t>ՊՆ ՆՏԱԴ-ԳՀԱ</w:t>
      </w:r>
      <w:r w:rsidR="00B62DCC">
        <w:rPr>
          <w:rFonts w:ascii="GHEA Grapalat" w:hAnsi="GHEA Grapalat" w:cs="Sylfaen"/>
          <w:sz w:val="24"/>
          <w:szCs w:val="24"/>
          <w:lang w:val="en-US"/>
        </w:rPr>
        <w:t>Պ</w:t>
      </w:r>
      <w:r w:rsidR="002F43FC">
        <w:rPr>
          <w:rFonts w:ascii="GHEA Grapalat" w:hAnsi="GHEA Grapalat" w:cs="Sylfaen"/>
          <w:sz w:val="24"/>
          <w:szCs w:val="24"/>
          <w:lang w:val="en-US"/>
        </w:rPr>
        <w:t>ՁԲ-</w:t>
      </w:r>
      <w:r w:rsidR="00B62DCC">
        <w:rPr>
          <w:rFonts w:ascii="GHEA Grapalat" w:hAnsi="GHEA Grapalat" w:cs="Sylfaen"/>
          <w:sz w:val="24"/>
          <w:szCs w:val="24"/>
          <w:lang w:val="en-US"/>
        </w:rPr>
        <w:t>7</w:t>
      </w:r>
      <w:r w:rsidR="002F43FC">
        <w:rPr>
          <w:rFonts w:ascii="GHEA Grapalat" w:hAnsi="GHEA Grapalat" w:cs="Sylfaen"/>
          <w:sz w:val="24"/>
          <w:szCs w:val="24"/>
          <w:lang w:val="en-US"/>
        </w:rPr>
        <w:t>/</w:t>
      </w:r>
      <w:r w:rsidR="00B62DCC">
        <w:rPr>
          <w:rFonts w:ascii="GHEA Grapalat" w:hAnsi="GHEA Grapalat" w:cs="Sylfaen"/>
          <w:sz w:val="24"/>
          <w:szCs w:val="24"/>
          <w:lang w:val="en-US"/>
        </w:rPr>
        <w:t>30</w:t>
      </w:r>
      <w:r w:rsidR="003809E9" w:rsidRP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62DCC">
        <w:rPr>
          <w:rFonts w:ascii="GHEA Grapalat" w:hAnsi="GHEA Grapalat" w:cs="Sylfaen"/>
          <w:sz w:val="24"/>
          <w:szCs w:val="24"/>
          <w:lang w:val="en-US"/>
        </w:rPr>
        <w:t>լաբորատոր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միջոցների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3D9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533D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533D9D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լաբորատոր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միջոցների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33D9D" w:rsidRPr="00533D9D">
        <w:rPr>
          <w:rFonts w:ascii="GHEA Grapalat" w:hAnsi="GHEA Grapalat" w:cs="Sylfaen"/>
          <w:sz w:val="24"/>
          <w:szCs w:val="24"/>
          <w:lang w:val="en-US"/>
        </w:rPr>
        <w:t>ՀՀ ՊՆ ՆՏԱԴ-ԳՀԱՊՁԲ-7/30</w:t>
      </w:r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գնահատո</w:t>
      </w:r>
      <w:r w:rsidR="00313FF2">
        <w:rPr>
          <w:rFonts w:ascii="GHEA Grapalat" w:hAnsi="GHEA Grapalat" w:cs="Sylfaen"/>
          <w:sz w:val="24"/>
          <w:szCs w:val="24"/>
          <w:lang w:val="en-US"/>
        </w:rPr>
        <w:t>ղ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>.</w:t>
      </w:r>
      <w:proofErr w:type="gramEnd"/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  <w:t xml:space="preserve">1. </w:t>
      </w:r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7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հավելվածին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պայմանագրի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նախագ</w:t>
      </w:r>
      <w:r w:rsidR="00313FF2">
        <w:rPr>
          <w:rFonts w:ascii="GHEA Grapalat" w:hAnsi="GHEA Grapalat" w:cs="Sylfaen"/>
          <w:sz w:val="24"/>
          <w:szCs w:val="24"/>
          <w:lang w:val="en-US"/>
        </w:rPr>
        <w:t>ծ</w:t>
      </w:r>
      <w:r w:rsidR="00533D9D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կից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հավելվածով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բնութագիրը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 և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համապատասխանեցնել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օրենսդրությամբ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33D9D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="00533D9D">
        <w:rPr>
          <w:rFonts w:ascii="GHEA Grapalat" w:hAnsi="GHEA Grapalat" w:cs="Sylfaen"/>
          <w:sz w:val="24"/>
          <w:szCs w:val="24"/>
          <w:lang w:val="en-US"/>
        </w:rPr>
        <w:t>:</w:t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</w:r>
      <w:r w:rsidR="00313FF2">
        <w:rPr>
          <w:rFonts w:ascii="GHEA Grapalat" w:hAnsi="GHEA Grapalat" w:cs="Sylfaen"/>
          <w:sz w:val="24"/>
          <w:szCs w:val="24"/>
          <w:lang w:val="en-US"/>
        </w:rPr>
        <w:tab/>
        <w:t xml:space="preserve">2.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7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հավելվածին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պայմանագրի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նախագծին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կից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հավելվածով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բնութագիրը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չափաբաժինը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փոփոխելու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անհնարին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լինելու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313FF2" w:rsidRPr="00313FF2">
        <w:rPr>
          <w:rFonts w:ascii="GHEA Grapalat" w:hAnsi="GHEA Grapalat" w:cs="Sylfaen"/>
          <w:sz w:val="24"/>
          <w:szCs w:val="24"/>
          <w:lang w:val="en-US"/>
        </w:rPr>
        <w:t>ՀՀ ՊՆ ՆՏԱԴ-ԳՀԱՊՁԲ-7/30</w:t>
      </w:r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13FF2"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 w:rsidR="00313FF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33D9D" w:rsidRPr="005B0E1D" w:rsidRDefault="00533D9D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B0E1D"/>
    <w:rsid w:val="005D6223"/>
    <w:rsid w:val="005D7C18"/>
    <w:rsid w:val="006069CF"/>
    <w:rsid w:val="00631C91"/>
    <w:rsid w:val="00631EA2"/>
    <w:rsid w:val="006454FF"/>
    <w:rsid w:val="00656824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5DCF"/>
    <w:rsid w:val="00A46A09"/>
    <w:rsid w:val="00A6285D"/>
    <w:rsid w:val="00A6714F"/>
    <w:rsid w:val="00A75F3C"/>
    <w:rsid w:val="00AA249B"/>
    <w:rsid w:val="00AC467A"/>
    <w:rsid w:val="00AE7C7B"/>
    <w:rsid w:val="00AF6C5D"/>
    <w:rsid w:val="00B07D40"/>
    <w:rsid w:val="00B1537B"/>
    <w:rsid w:val="00B240D5"/>
    <w:rsid w:val="00B62DCC"/>
    <w:rsid w:val="00B7575F"/>
    <w:rsid w:val="00B77450"/>
    <w:rsid w:val="00B825D2"/>
    <w:rsid w:val="00B86815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0C92-51C4-4F0E-A437-61C88127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134</cp:revision>
  <cp:lastPrinted>2018-02-14T09:53:00Z</cp:lastPrinted>
  <dcterms:created xsi:type="dcterms:W3CDTF">2016-04-19T09:12:00Z</dcterms:created>
  <dcterms:modified xsi:type="dcterms:W3CDTF">2018-04-26T08:04:00Z</dcterms:modified>
</cp:coreProperties>
</file>